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3" w:rsidRDefault="000F6CE3">
      <w:r>
        <w:t>Преподаватель</w:t>
      </w:r>
      <w:r w:rsidRPr="0033563B">
        <w:rPr>
          <w:b/>
        </w:rPr>
        <w:t>: Зайцева Ольга Васильевна</w:t>
      </w:r>
    </w:p>
    <w:p w:rsidR="000F6CE3" w:rsidRPr="0033563B" w:rsidRDefault="000F6CE3">
      <w:pPr>
        <w:rPr>
          <w:b/>
        </w:rPr>
      </w:pPr>
      <w:r>
        <w:t>Дисциплина</w:t>
      </w:r>
      <w:r w:rsidRPr="0033563B">
        <w:rPr>
          <w:b/>
        </w:rPr>
        <w:t>: Иностранный язык</w:t>
      </w:r>
    </w:p>
    <w:p w:rsidR="000F6CE3" w:rsidRDefault="000F6CE3">
      <w:pPr>
        <w:rPr>
          <w:b/>
        </w:rPr>
      </w:pPr>
      <w:r w:rsidRPr="00AA65EA">
        <w:rPr>
          <w:u w:val="single"/>
        </w:rPr>
        <w:t>Курс</w:t>
      </w:r>
      <w:bookmarkStart w:id="0" w:name="_GoBack"/>
      <w:r w:rsidRPr="00AA65EA">
        <w:rPr>
          <w:u w:val="single"/>
        </w:rPr>
        <w:t xml:space="preserve"> </w:t>
      </w:r>
      <w:r w:rsidRPr="00AA65EA">
        <w:rPr>
          <w:b/>
          <w:u w:val="single"/>
        </w:rPr>
        <w:t>2</w:t>
      </w:r>
      <w:r w:rsidRPr="0033563B">
        <w:rPr>
          <w:b/>
        </w:rPr>
        <w:t xml:space="preserve"> </w:t>
      </w:r>
    </w:p>
    <w:p w:rsidR="000F6CE3" w:rsidRDefault="000F6CE3">
      <w:r>
        <w:rPr>
          <w:b/>
        </w:rPr>
        <w:t>О</w:t>
      </w:r>
      <w:r w:rsidRPr="0033563B">
        <w:rPr>
          <w:b/>
        </w:rPr>
        <w:t>тделение</w:t>
      </w:r>
      <w:r>
        <w:rPr>
          <w:b/>
        </w:rPr>
        <w:t xml:space="preserve"> специальности</w:t>
      </w:r>
      <w:r w:rsidRPr="0033563B">
        <w:rPr>
          <w:b/>
        </w:rPr>
        <w:t xml:space="preserve"> «Дизайн», «Живопись», «Декоративно-прикладное искусство и народные промыслы»</w:t>
      </w:r>
      <w:bookmarkEnd w:id="0"/>
    </w:p>
    <w:p w:rsidR="000F6CE3" w:rsidRPr="00AA65EA" w:rsidRDefault="000F6CE3">
      <w:pPr>
        <w:rPr>
          <w:u w:val="single"/>
        </w:rPr>
      </w:pPr>
      <w:r w:rsidRPr="00AA65EA">
        <w:rPr>
          <w:u w:val="single"/>
        </w:rPr>
        <w:t>Итоговое занятие,  контрольная работа(тест)</w:t>
      </w:r>
    </w:p>
    <w:p w:rsidR="000F6CE3" w:rsidRDefault="000F6CE3">
      <w:r>
        <w:t>Показатели тестов ориентированы на измерение степени, определение уровня усвоения  пройденного материала (разговорные темы) , грамматических тем и тем учебной программы, умений, навыков.</w:t>
      </w:r>
    </w:p>
    <w:p w:rsidR="000F6CE3" w:rsidRDefault="000F6CE3">
      <w:r>
        <w:t>Сроки выполнения задания:( 26.05, 27.05, 29.05., по расписанию, указанному на сайте колледжа). Тесты будут выставлены в соцсети "ВКонтакте " согласно расписанию.</w:t>
      </w:r>
    </w:p>
    <w:p w:rsidR="000F6CE3" w:rsidRDefault="000F6CE3">
      <w:r>
        <w:t>Адрес направления задания: электронная почта 79501876567</w:t>
      </w:r>
      <w:r w:rsidRPr="00DA7C00">
        <w:t>@</w:t>
      </w:r>
      <w:r>
        <w:rPr>
          <w:lang w:val="en-US"/>
        </w:rPr>
        <w:t>yandex</w:t>
      </w:r>
      <w:r w:rsidRPr="00DA7C00">
        <w:t xml:space="preserve">. </w:t>
      </w:r>
      <w:r>
        <w:rPr>
          <w:lang w:val="en-US"/>
        </w:rPr>
        <w:t>ru</w:t>
      </w:r>
      <w:r>
        <w:t xml:space="preserve"> , группа в соцсети "ВКонтакте"</w:t>
      </w:r>
    </w:p>
    <w:p w:rsidR="000F6CE3" w:rsidRDefault="000F6CE3">
      <w:r>
        <w:t>Время начала контрольной работы и ее завершения: по расписанию</w:t>
      </w:r>
    </w:p>
    <w:p w:rsidR="000F6CE3" w:rsidRPr="00A4575F" w:rsidRDefault="000F6CE3">
      <w:r>
        <w:t>Организация обратной связи: фото выполненного задания отправить на электронную почту преподавателя: 79501876567</w:t>
      </w:r>
      <w:r w:rsidRPr="00DA7C00">
        <w:t>@</w:t>
      </w:r>
      <w:r>
        <w:rPr>
          <w:lang w:val="en-US"/>
        </w:rPr>
        <w:t>yandex</w:t>
      </w:r>
      <w:r w:rsidRPr="00DA7C00">
        <w:t xml:space="preserve">. </w:t>
      </w:r>
      <w:r>
        <w:rPr>
          <w:lang w:val="en-US"/>
        </w:rPr>
        <w:t>ru</w:t>
      </w:r>
    </w:p>
    <w:p w:rsidR="000F6CE3" w:rsidRDefault="000F6CE3">
      <w:r>
        <w:t xml:space="preserve">Источник для изучения материала: </w:t>
      </w:r>
    </w:p>
    <w:p w:rsidR="000F6CE3" w:rsidRDefault="000F6CE3">
      <w:r>
        <w:t>методическое пособие,И.П. Агабекян  Английский язык</w:t>
      </w:r>
    </w:p>
    <w:p w:rsidR="000F6CE3" w:rsidRPr="00003ED1" w:rsidRDefault="000F6CE3">
      <w:pPr>
        <w:rPr>
          <w:rFonts w:ascii="Times New Roman" w:hAnsi="Times New Roman"/>
          <w:i/>
          <w:sz w:val="24"/>
          <w:szCs w:val="24"/>
        </w:rPr>
      </w:pPr>
      <w:r w:rsidRPr="00003ED1">
        <w:rPr>
          <w:rFonts w:ascii="Times New Roman" w:hAnsi="Times New Roman"/>
          <w:i/>
          <w:sz w:val="24"/>
          <w:szCs w:val="24"/>
        </w:rPr>
        <w:t>Примерный тест</w:t>
      </w:r>
    </w:p>
    <w:p w:rsidR="000F6CE3" w:rsidRPr="004C0AA1" w:rsidRDefault="000F6CE3" w:rsidP="00046DFB">
      <w:pPr>
        <w:ind w:firstLine="851"/>
        <w:rPr>
          <w:b/>
          <w:lang w:val="en-US"/>
        </w:rPr>
      </w:pPr>
      <w:r w:rsidRPr="00A4575F">
        <w:rPr>
          <w:b/>
        </w:rPr>
        <w:t>Тест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1. The </w:t>
      </w:r>
      <w:smartTag w:uri="urn:schemas-microsoft-com:office:smarttags" w:element="country-region">
        <w:r w:rsidRPr="00CA1C72">
          <w:rPr>
            <w:rFonts w:ascii="Times New Roman" w:hAnsi="Times New Roman"/>
            <w:sz w:val="24"/>
            <w:szCs w:val="24"/>
            <w:lang w:val="en-US"/>
          </w:rPr>
          <w:t>United Kingdom</w:t>
        </w:r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… </w:t>
      </w:r>
      <w:smartTag w:uri="urn:schemas-microsoft-com:office:smarttags" w:element="country-region">
        <w:r w:rsidRPr="00CA1C72">
          <w:rPr>
            <w:rFonts w:ascii="Times New Roman" w:hAnsi="Times New Roman"/>
            <w:sz w:val="24"/>
            <w:szCs w:val="24"/>
            <w:lang w:val="en-US"/>
          </w:rPr>
          <w:t>Great Britain</w:t>
        </w:r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Northern Ireland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includes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include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including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inclusion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2. The population lives … in towns and cities and their suburbs.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normally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B)often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mostly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D)sometimes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3. There … many people of all colours and races in the </w:t>
      </w:r>
      <w:smartTag w:uri="urn:schemas-microsoft-com:office:smarttags" w:element="place">
        <w:smartTag w:uri="urn:schemas-microsoft-com:office:smarttags" w:element="country-region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United Kingdom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is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are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have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has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4. Many ships and barges … up and down the river.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is going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goes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go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gone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5. The Prime Minister is the head of … government.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the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an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a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D) - 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6. The population of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… 9 million people.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A)is about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are about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for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are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7. The City of </w:t>
      </w:r>
      <w:smartTag w:uri="urn:schemas-microsoft-com:office:smarttags" w:element="City">
        <w:r w:rsidRPr="00CA1C72">
          <w:rPr>
            <w:rFonts w:ascii="Times New Roman" w:hAnsi="Times New Roman"/>
            <w:sz w:val="24"/>
            <w:szCs w:val="24"/>
            <w:lang w:val="en-US"/>
          </w:rPr>
          <w:t>London</w:t>
        </w:r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is … part of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newest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the oldest</w:t>
      </w: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C) oldest 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old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8. The official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residence of … Queen is Buckingham.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-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a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an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the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9. The British Museum is a very … place in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A) interest 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B)interested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interesting</w:t>
      </w: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D) interestedly 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10. The library of this museum has … of books.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A) a lot 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few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lot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many</w:t>
      </w:r>
    </w:p>
    <w:p w:rsidR="000F6CE3" w:rsidRPr="00CA1C72" w:rsidRDefault="000F6CE3" w:rsidP="00046DFB">
      <w:pPr>
        <w:rPr>
          <w:rFonts w:ascii="Times New Roman" w:hAnsi="Times New Roman"/>
          <w:sz w:val="24"/>
          <w:szCs w:val="24"/>
          <w:lang w:val="en-US"/>
        </w:rPr>
      </w:pP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11. </w:t>
      </w:r>
      <w:smartTag w:uri="urn:schemas-microsoft-com:office:smarttags" w:element="place">
        <w:smartTag w:uri="urn:schemas-microsoft-com:office:smarttags" w:element="country-region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is one of … countries in the world.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large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largest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the largest</w:t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a large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12. It is very … in the North even in summer.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cold</w:t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hot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warm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D)nice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13. The deepest lakes … the Baikal and the Ladoga.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is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are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have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has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14. The population of </w:t>
      </w:r>
      <w:smartTag w:uri="urn:schemas-microsoft-com:office:smarttags" w:element="place">
        <w:smartTag w:uri="urn:schemas-microsoft-com:office:smarttags" w:element="country-region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is about 150 million … 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human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pupil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people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men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15. There … also many big beautiful cities in </w:t>
      </w:r>
      <w:smartTag w:uri="urn:schemas-microsoft-com:office:smarttags" w:element="place">
        <w:smartTag w:uri="urn:schemas-microsoft-com:office:smarttags" w:element="country-region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have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is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has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are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16. The total area of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… nine hundred square kilometers.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are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are about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for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is about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17. … part of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is the Kremlin.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The old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The oldest</w:t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Old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Older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18. The Kremlin … at the heart of the city.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>A) stands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stand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standing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a stand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19. If you are … painting you can go to </w:t>
      </w:r>
      <w:smartTag w:uri="urn:schemas-microsoft-com:office:smarttags" w:element="place">
        <w:smartTag w:uri="urn:schemas-microsoft-com:office:smarttags" w:element="PlaceName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Tretyakov</w:t>
          </w:r>
        </w:smartTag>
        <w:r w:rsidRPr="00CA1C7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Art</w:t>
          </w:r>
        </w:smartTag>
        <w:r w:rsidRPr="00CA1C7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Gallery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A) fond 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found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fond of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find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20. There are … factories and plants in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ab/>
        <w:t xml:space="preserve">A) many 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B) few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C) lot</w:t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</w:r>
      <w:r w:rsidRPr="00CA1C72">
        <w:rPr>
          <w:rFonts w:ascii="Times New Roman" w:hAnsi="Times New Roman"/>
          <w:sz w:val="24"/>
          <w:szCs w:val="24"/>
          <w:lang w:val="en-US"/>
        </w:rPr>
        <w:tab/>
        <w:t>D) a lot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21.The State Tretyakov Gallery is … in a Russian-looking building in the center of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>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A) situating      B) located       C) situated         D) standing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22. There …many  paintings by Repin in the Tretyakov Gallery.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      A)  was     B) are     C) were      D)  is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23.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Orenburg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was founded  in  … 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      A) 1734       B) 1744        C) 1843      D) 1743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>24. … towers on the Kremlin wall were constructed at the end of the 17</w:t>
      </w:r>
      <w:r w:rsidRPr="00CA1C7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CA1C72">
        <w:rPr>
          <w:rFonts w:ascii="Times New Roman" w:hAnsi="Times New Roman"/>
          <w:sz w:val="24"/>
          <w:szCs w:val="24"/>
          <w:lang w:val="en-US"/>
        </w:rPr>
        <w:t xml:space="preserve"> century.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     A)  Ten      B) Twenty        C) Fifteen      D) Thirteen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25. </w:t>
      </w:r>
      <w:smartTag w:uri="urn:schemas-microsoft-com:office:smarttags" w:element="place">
        <w:smartTag w:uri="urn:schemas-microsoft-com:office:smarttags" w:element="City">
          <w:r w:rsidRPr="00CA1C72">
            <w:rPr>
              <w:rFonts w:ascii="Times New Roman" w:hAnsi="Times New Roman"/>
              <w:sz w:val="24"/>
              <w:szCs w:val="24"/>
              <w:lang w:val="en-US"/>
            </w:rPr>
            <w:t>Moscow</w:t>
          </w:r>
        </w:smartTag>
      </w:smartTag>
      <w:r w:rsidRPr="00CA1C72">
        <w:rPr>
          <w:rFonts w:ascii="Times New Roman" w:hAnsi="Times New Roman"/>
          <w:sz w:val="24"/>
          <w:szCs w:val="24"/>
          <w:lang w:val="en-US"/>
        </w:rPr>
        <w:t xml:space="preserve"> was founded in … by Yuri Dolgoruky.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  <w:r w:rsidRPr="00CA1C72">
        <w:rPr>
          <w:rFonts w:ascii="Times New Roman" w:hAnsi="Times New Roman"/>
          <w:sz w:val="24"/>
          <w:szCs w:val="24"/>
          <w:lang w:val="en-US"/>
        </w:rPr>
        <w:t xml:space="preserve">       A) 1147     B) 1247           C) 1174        D) 1703</w:t>
      </w: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0F6CE3" w:rsidRPr="00CA1C72" w:rsidRDefault="000F6CE3" w:rsidP="00046DFB">
      <w:pP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0F6CE3" w:rsidRPr="0006319F" w:rsidRDefault="000F6CE3" w:rsidP="00046DFB">
      <w:pPr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F6CE3" w:rsidRDefault="000F6CE3" w:rsidP="00046DF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6CE3" w:rsidRPr="00046DFB" w:rsidRDefault="000F6CE3">
      <w:pPr>
        <w:rPr>
          <w:b/>
          <w:lang w:val="en-US"/>
        </w:rPr>
      </w:pPr>
    </w:p>
    <w:sectPr w:rsidR="000F6CE3" w:rsidRPr="00046DFB" w:rsidSect="00B8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CE"/>
    <w:rsid w:val="00003ED1"/>
    <w:rsid w:val="00046DFB"/>
    <w:rsid w:val="0006319F"/>
    <w:rsid w:val="000F6CE3"/>
    <w:rsid w:val="002605CE"/>
    <w:rsid w:val="0033563B"/>
    <w:rsid w:val="00412956"/>
    <w:rsid w:val="0048681F"/>
    <w:rsid w:val="004C0AA1"/>
    <w:rsid w:val="006969C2"/>
    <w:rsid w:val="00772E30"/>
    <w:rsid w:val="00A20449"/>
    <w:rsid w:val="00A4575F"/>
    <w:rsid w:val="00AA65EA"/>
    <w:rsid w:val="00AD194F"/>
    <w:rsid w:val="00B85D8A"/>
    <w:rsid w:val="00CA1C72"/>
    <w:rsid w:val="00CF06EA"/>
    <w:rsid w:val="00D54137"/>
    <w:rsid w:val="00DA7C00"/>
    <w:rsid w:val="00E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515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8</cp:revision>
  <dcterms:created xsi:type="dcterms:W3CDTF">2020-05-18T16:13:00Z</dcterms:created>
  <dcterms:modified xsi:type="dcterms:W3CDTF">2020-05-19T14:46:00Z</dcterms:modified>
</cp:coreProperties>
</file>