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B8" w:rsidRPr="00DF07C4" w:rsidRDefault="002F4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u w:val="single"/>
        </w:rPr>
      </w:pPr>
      <w:r w:rsidRPr="00DF07C4">
        <w:rPr>
          <w:rFonts w:ascii="Times New Roman" w:eastAsia="Times New Roman" w:hAnsi="Times New Roman" w:cs="Times New Roman"/>
          <w:b/>
          <w:color w:val="17365D"/>
          <w:sz w:val="28"/>
          <w:szCs w:val="28"/>
          <w:u w:val="single"/>
        </w:rPr>
        <w:t>Учебная дисциплина "Пластическая анатомия"</w:t>
      </w:r>
    </w:p>
    <w:p w:rsidR="00DA6CB8" w:rsidRDefault="00DA6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32"/>
          <w:u w:val="single"/>
        </w:rPr>
      </w:pPr>
    </w:p>
    <w:p w:rsidR="00DA6CB8" w:rsidRDefault="002F449F" w:rsidP="002F449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Теоретическая часть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Тема 7.Мышцы туловища.</w:t>
      </w:r>
    </w:p>
    <w:p w:rsidR="002F449F" w:rsidRDefault="002F449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Тема 8. Скелет плечевого пояса.                                                                              </w:t>
      </w:r>
    </w:p>
    <w:p w:rsidR="00DA6CB8" w:rsidRDefault="002F449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Тема 9.Скелет верхней конечности                                                                                                                          </w:t>
      </w:r>
    </w:p>
    <w:p w:rsidR="002F449F" w:rsidRDefault="002F44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2F449F" w:rsidRDefault="002F44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Задание.</w:t>
      </w:r>
    </w:p>
    <w:p w:rsidR="002F449F" w:rsidRDefault="002F449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Выполнить конспект с учебного пособия Е. Барчаи,Г.Баммес    "Анатомия для хужожников." </w:t>
      </w:r>
    </w:p>
    <w:p w:rsidR="00DA6CB8" w:rsidRDefault="002F449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Подготовиться к зачету по теме 7.                                                                                                                                                             </w:t>
      </w:r>
    </w:p>
    <w:p w:rsidR="00DA6CB8" w:rsidRDefault="002F449F" w:rsidP="00D50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>Практическая часть</w:t>
      </w:r>
    </w:p>
    <w:p w:rsidR="00DA6CB8" w:rsidRDefault="00DA6CB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F449F" w:rsidRDefault="002F449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Выполнить анатомические зарисовки: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2F449F" w:rsidRDefault="002F449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1.Косой наружной мышцы живота,                        </w:t>
      </w:r>
    </w:p>
    <w:p w:rsidR="00DA6CB8" w:rsidRDefault="002F449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2.Мыщц груди                                                                                             </w:t>
      </w:r>
    </w:p>
    <w:p w:rsidR="00F76062" w:rsidRDefault="002F449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Костей рук ,</w:t>
      </w:r>
    </w:p>
    <w:p w:rsidR="00DA6CB8" w:rsidRDefault="002F449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формат бумаги</w:t>
      </w:r>
      <w:r w:rsidR="00F76062">
        <w:rPr>
          <w:rFonts w:ascii="Times New Roman" w:eastAsia="Times New Roman" w:hAnsi="Times New Roman" w:cs="Times New Roman"/>
          <w:sz w:val="24"/>
        </w:rPr>
        <w:t xml:space="preserve"> - </w:t>
      </w:r>
      <w:r>
        <w:rPr>
          <w:rFonts w:ascii="Times New Roman" w:eastAsia="Times New Roman" w:hAnsi="Times New Roman" w:cs="Times New Roman"/>
          <w:sz w:val="24"/>
        </w:rPr>
        <w:t xml:space="preserve">А4.      </w:t>
      </w:r>
    </w:p>
    <w:p w:rsidR="00DA6CB8" w:rsidRDefault="00DA6CB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A6CB8" w:rsidRDefault="002F44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Форма </w:t>
      </w:r>
      <w:r w:rsidR="00D504B3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отчета: социальная сеть "ВК"</w:t>
      </w:r>
    </w:p>
    <w:p w:rsidR="00DA6CB8" w:rsidRDefault="002F44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sectPr w:rsidR="00DA6CB8" w:rsidSect="0006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A6CB8"/>
    <w:rsid w:val="0006624C"/>
    <w:rsid w:val="002F449F"/>
    <w:rsid w:val="003A3770"/>
    <w:rsid w:val="006A44C9"/>
    <w:rsid w:val="00D504B3"/>
    <w:rsid w:val="00DA6CB8"/>
    <w:rsid w:val="00DF07C4"/>
    <w:rsid w:val="00F7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dcterms:created xsi:type="dcterms:W3CDTF">2020-03-25T07:22:00Z</dcterms:created>
  <dcterms:modified xsi:type="dcterms:W3CDTF">2020-03-25T09:17:00Z</dcterms:modified>
</cp:coreProperties>
</file>