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C2" w:rsidRDefault="00011CC2" w:rsidP="00D44E7A">
      <w:pPr>
        <w:spacing w:line="240" w:lineRule="auto"/>
        <w:jc w:val="center"/>
        <w:rPr>
          <w:b/>
        </w:rPr>
      </w:pPr>
      <w:r>
        <w:rPr>
          <w:b/>
        </w:rPr>
        <w:t xml:space="preserve">Задания </w:t>
      </w:r>
    </w:p>
    <w:p w:rsidR="00011CC2" w:rsidRDefault="00011CC2" w:rsidP="00D44E7A">
      <w:pPr>
        <w:spacing w:line="240" w:lineRule="auto"/>
        <w:jc w:val="center"/>
        <w:rPr>
          <w:b/>
        </w:rPr>
      </w:pPr>
      <w:r>
        <w:rPr>
          <w:b/>
        </w:rPr>
        <w:t xml:space="preserve">по учебной дисциплине  ОП.06 История костюма и предметов быта </w:t>
      </w:r>
    </w:p>
    <w:p w:rsidR="00011CC2" w:rsidRDefault="00011CC2" w:rsidP="00D44E7A">
      <w:pPr>
        <w:spacing w:line="240" w:lineRule="auto"/>
        <w:jc w:val="center"/>
        <w:rPr>
          <w:b/>
        </w:rPr>
      </w:pPr>
      <w:r>
        <w:rPr>
          <w:b/>
        </w:rPr>
        <w:t>для 3 курса ППССЗ «Декоративно - прикладное искусство и народные промыслы  (художественное кружевоплетение)»</w:t>
      </w:r>
    </w:p>
    <w:p w:rsidR="00011CC2" w:rsidRPr="00D44E7A" w:rsidRDefault="00011CC2" w:rsidP="00D44E7A">
      <w:pPr>
        <w:spacing w:line="240" w:lineRule="auto"/>
        <w:jc w:val="center"/>
        <w:rPr>
          <w:b/>
        </w:rPr>
      </w:pPr>
      <w:r>
        <w:rPr>
          <w:b/>
        </w:rPr>
        <w:t xml:space="preserve"> на период дистанционного обучения</w:t>
      </w:r>
      <w:r>
        <w:t xml:space="preserve">  </w:t>
      </w:r>
    </w:p>
    <w:p w:rsidR="00011CC2" w:rsidRDefault="00011CC2" w:rsidP="00D44E7A">
      <w:pPr>
        <w:spacing w:line="240" w:lineRule="auto"/>
        <w:jc w:val="center"/>
      </w:pPr>
      <w:r w:rsidRPr="00D44E7A">
        <w:rPr>
          <w:b/>
        </w:rPr>
        <w:t>с 13 по 30 апреля</w:t>
      </w:r>
      <w:r>
        <w:t xml:space="preserve"> </w:t>
      </w:r>
    </w:p>
    <w:p w:rsidR="00011CC2" w:rsidRPr="00D44E7A" w:rsidRDefault="00011CC2" w:rsidP="00D44E7A">
      <w:pPr>
        <w:spacing w:line="240" w:lineRule="auto"/>
        <w:jc w:val="center"/>
        <w:rPr>
          <w:b/>
        </w:rPr>
      </w:pPr>
      <w:r w:rsidRPr="00D44E7A">
        <w:rPr>
          <w:b/>
        </w:rPr>
        <w:t>Преподаватель Савина Т.П.</w:t>
      </w:r>
    </w:p>
    <w:p w:rsidR="00011CC2" w:rsidRPr="00400802" w:rsidRDefault="00011CC2" w:rsidP="00400802">
      <w:pPr>
        <w:pStyle w:val="ListParagraph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00802">
        <w:rPr>
          <w:rFonts w:ascii="Times New Roman" w:hAnsi="Times New Roman" w:cs="Times New Roman"/>
          <w:sz w:val="28"/>
          <w:szCs w:val="28"/>
          <w:u w:val="single"/>
        </w:rPr>
        <w:t>1 занятие (2 часа)</w:t>
      </w:r>
      <w:r w:rsidRPr="00400802">
        <w:rPr>
          <w:rFonts w:ascii="Times New Roman" w:hAnsi="Times New Roman" w:cs="Times New Roman"/>
          <w:sz w:val="28"/>
          <w:szCs w:val="28"/>
        </w:rPr>
        <w:t xml:space="preserve"> </w:t>
      </w:r>
      <w:r w:rsidRPr="00400802">
        <w:rPr>
          <w:rFonts w:ascii="Times New Roman" w:hAnsi="Times New Roman" w:cs="Times New Roman"/>
          <w:b/>
          <w:sz w:val="28"/>
          <w:szCs w:val="28"/>
        </w:rPr>
        <w:t xml:space="preserve">Итальянский </w:t>
      </w:r>
      <w:r w:rsidRPr="00400802">
        <w:rPr>
          <w:rFonts w:ascii="Times New Roman" w:hAnsi="Times New Roman" w:cs="Times New Roman"/>
          <w:b/>
          <w:bCs/>
          <w:iCs/>
          <w:sz w:val="28"/>
          <w:szCs w:val="28"/>
        </w:rPr>
        <w:t>костюм Эпохи Возрождения.</w:t>
      </w:r>
      <w:r w:rsidRPr="00400802">
        <w:rPr>
          <w:rFonts w:ascii="Times New Roman" w:hAnsi="Times New Roman" w:cs="Times New Roman"/>
          <w:sz w:val="28"/>
          <w:szCs w:val="28"/>
        </w:rPr>
        <w:t xml:space="preserve"> </w:t>
      </w:r>
      <w:r w:rsidRPr="00400802">
        <w:rPr>
          <w:rFonts w:ascii="Times New Roman" w:hAnsi="Times New Roman" w:cs="Times New Roman"/>
          <w:sz w:val="28"/>
          <w:szCs w:val="28"/>
        </w:rPr>
        <w:br/>
      </w:r>
      <w:r w:rsidRPr="00400802">
        <w:rPr>
          <w:rFonts w:ascii="Times New Roman" w:hAnsi="Times New Roman" w:cs="Times New Roman"/>
          <w:bCs/>
          <w:iCs/>
          <w:sz w:val="28"/>
          <w:szCs w:val="28"/>
        </w:rPr>
        <w:t>Мужской и женский костюм периода расцвета и позднего Возрождения. Изменение силуэта и идеала красоты в период  позднего Возрождения. Особенности Веницианского костюма (национальное своеобразие, рисунок тканей, кружево). Обувь. Головные уборы.  Причёски.</w:t>
      </w:r>
      <w:r w:rsidRPr="0040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7E9D">
        <w:rPr>
          <w:rFonts w:ascii="Times New Roman" w:hAnsi="Times New Roman" w:cs="Times New Roman"/>
          <w:sz w:val="28"/>
          <w:szCs w:val="28"/>
          <w:u w:val="single"/>
        </w:rPr>
        <w:t>Вопросы для повторения:</w:t>
      </w:r>
      <w:r w:rsidRPr="00567E9D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400802">
        <w:rPr>
          <w:rFonts w:ascii="Times New Roman" w:hAnsi="Times New Roman" w:cs="Times New Roman"/>
          <w:sz w:val="28"/>
          <w:szCs w:val="28"/>
        </w:rPr>
        <w:t>.Как повлияли принципы гуманизма и античное искусство на идеал красоты эпохи Возрождения в Италии?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400802">
        <w:rPr>
          <w:rFonts w:ascii="Times New Roman" w:hAnsi="Times New Roman" w:cs="Times New Roman"/>
          <w:sz w:val="28"/>
          <w:szCs w:val="28"/>
        </w:rPr>
        <w:t xml:space="preserve"> Дайте описание мужского и женского костюма периода раннего Возрождения.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400802">
        <w:rPr>
          <w:rFonts w:ascii="Times New Roman" w:hAnsi="Times New Roman" w:cs="Times New Roman"/>
          <w:sz w:val="28"/>
          <w:szCs w:val="28"/>
        </w:rPr>
        <w:t>Опишите изменение силуэта и идеала красоты в период расцвета культуры эпохи Возрождения в Италии.</w:t>
      </w:r>
      <w:r w:rsidRPr="00400802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400802">
        <w:rPr>
          <w:rFonts w:ascii="Times New Roman" w:hAnsi="Times New Roman" w:cs="Times New Roman"/>
          <w:sz w:val="28"/>
          <w:szCs w:val="28"/>
        </w:rPr>
        <w:t>. Как меняется цветовое решение и силуэт женского и мужского костюмов в Италии в эпоху позднего Возрождения?</w:t>
      </w:r>
    </w:p>
    <w:p w:rsidR="00011CC2" w:rsidRPr="00400802" w:rsidRDefault="00011CC2" w:rsidP="00400802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0802">
        <w:rPr>
          <w:rFonts w:ascii="Times New Roman" w:hAnsi="Times New Roman" w:cs="Times New Roman"/>
          <w:sz w:val="28"/>
          <w:szCs w:val="28"/>
        </w:rPr>
        <w:t xml:space="preserve">. Опишите женские причёски в Италии эпохи Возрождения (раннего, позднего). </w:t>
      </w:r>
    </w:p>
    <w:p w:rsidR="00011CC2" w:rsidRPr="00567E9D" w:rsidRDefault="00011CC2" w:rsidP="00567E9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0802">
        <w:rPr>
          <w:rFonts w:ascii="Times New Roman" w:hAnsi="Times New Roman" w:cs="Times New Roman"/>
          <w:sz w:val="28"/>
          <w:szCs w:val="28"/>
        </w:rPr>
        <w:t>. Опишите  женские и мужские головные уборы в Италии эпохи Возрождения.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11CC2" w:rsidRPr="00400802" w:rsidRDefault="00011CC2" w:rsidP="00400802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0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802">
        <w:rPr>
          <w:rFonts w:ascii="Times New Roman" w:hAnsi="Times New Roman" w:cs="Times New Roman"/>
          <w:bCs/>
          <w:iCs/>
          <w:sz w:val="28"/>
          <w:szCs w:val="28"/>
          <w:u w:val="single"/>
        </w:rPr>
        <w:t>2 занятие (2часа)</w:t>
      </w:r>
      <w:r w:rsidRPr="00400802">
        <w:rPr>
          <w:rFonts w:ascii="Times New Roman" w:hAnsi="Times New Roman" w:cs="Times New Roman"/>
          <w:b/>
          <w:sz w:val="28"/>
          <w:szCs w:val="28"/>
        </w:rPr>
        <w:t xml:space="preserve"> Испанский костюм эпохи Возрождения.</w:t>
      </w:r>
      <w:r w:rsidRPr="004008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0802">
        <w:rPr>
          <w:rFonts w:ascii="Times New Roman" w:hAnsi="Times New Roman" w:cs="Times New Roman"/>
          <w:bCs/>
          <w:iCs/>
          <w:sz w:val="28"/>
          <w:szCs w:val="28"/>
        </w:rPr>
        <w:br/>
        <w:t>Особенности исторического развития Испании. Влияние католической церкви на испанский костюм. Военизация мужского костюма. Цветовая гамма и украшения в испанском костюме. Появление каркасной основы в мужском и женском костюме. Особенности силуэта. Распространение  испанской моды в западной Европе.</w:t>
      </w:r>
      <w:r w:rsidRPr="0040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64CC7">
        <w:rPr>
          <w:rFonts w:ascii="Times New Roman" w:hAnsi="Times New Roman" w:cs="Times New Roman"/>
          <w:sz w:val="28"/>
          <w:szCs w:val="28"/>
          <w:u w:val="single"/>
        </w:rPr>
        <w:t>Вопросы для повторения:</w:t>
      </w:r>
      <w:r w:rsidRPr="00964CC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400802">
        <w:rPr>
          <w:rFonts w:ascii="Times New Roman" w:hAnsi="Times New Roman" w:cs="Times New Roman"/>
          <w:sz w:val="28"/>
          <w:szCs w:val="28"/>
        </w:rPr>
        <w:t>. Назовите характерные особенности мужского и женского костюмов Испании эпохи Возрождения</w:t>
      </w:r>
      <w:r>
        <w:rPr>
          <w:rFonts w:ascii="Times New Roman" w:hAnsi="Times New Roman" w:cs="Times New Roman"/>
          <w:sz w:val="28"/>
          <w:szCs w:val="28"/>
        </w:rPr>
        <w:t xml:space="preserve"> (цветовая гамма, детали, украшения)</w:t>
      </w:r>
      <w:r w:rsidRPr="00400802">
        <w:rPr>
          <w:rFonts w:ascii="Times New Roman" w:hAnsi="Times New Roman" w:cs="Times New Roman"/>
          <w:sz w:val="28"/>
          <w:szCs w:val="28"/>
        </w:rPr>
        <w:t>.</w:t>
      </w:r>
    </w:p>
    <w:p w:rsidR="00011CC2" w:rsidRPr="00400802" w:rsidRDefault="00011CC2" w:rsidP="00400802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0802">
        <w:rPr>
          <w:rFonts w:ascii="Times New Roman" w:hAnsi="Times New Roman" w:cs="Times New Roman"/>
          <w:sz w:val="28"/>
          <w:szCs w:val="28"/>
        </w:rPr>
        <w:t>. Опишите силуэт женского костюма в Испании эпохи Возрождения.</w:t>
      </w:r>
    </w:p>
    <w:p w:rsidR="00011CC2" w:rsidRPr="00400802" w:rsidRDefault="00011CC2" w:rsidP="00964CC7">
      <w:pPr>
        <w:widowControl w:val="0"/>
        <w:autoSpaceDE w:val="0"/>
        <w:autoSpaceDN w:val="0"/>
        <w:adjustRightInd w:val="0"/>
        <w:spacing w:line="240" w:lineRule="auto"/>
        <w:rPr>
          <w:bCs/>
          <w:iCs/>
          <w:szCs w:val="28"/>
        </w:rPr>
      </w:pPr>
      <w:r w:rsidRPr="00400802">
        <w:rPr>
          <w:bCs/>
          <w:iCs/>
          <w:szCs w:val="28"/>
          <w:u w:val="single"/>
        </w:rPr>
        <w:t xml:space="preserve">3 занятие (2 часа) </w:t>
      </w:r>
      <w:r w:rsidRPr="00400802">
        <w:rPr>
          <w:b/>
          <w:bCs/>
          <w:iCs/>
          <w:szCs w:val="28"/>
        </w:rPr>
        <w:t>Французский, Английский и Германский костюм эпохи Возрождения.</w:t>
      </w:r>
      <w:r w:rsidRPr="00400802">
        <w:rPr>
          <w:bCs/>
          <w:iCs/>
          <w:szCs w:val="28"/>
        </w:rPr>
        <w:t xml:space="preserve"> </w:t>
      </w:r>
      <w:r w:rsidRPr="00400802">
        <w:rPr>
          <w:bCs/>
          <w:iCs/>
          <w:szCs w:val="28"/>
        </w:rPr>
        <w:br/>
        <w:t xml:space="preserve">Исторические условия развития Франции. Влияние итальянской культуры. Отражение религиозно-политической борьбы католиков и гугенотов на французском костюме. Костюм гугенотов. Костюм при дворе Генриха </w:t>
      </w:r>
      <w:r w:rsidRPr="00400802">
        <w:rPr>
          <w:bCs/>
          <w:iCs/>
          <w:szCs w:val="28"/>
          <w:lang w:val="en-US"/>
        </w:rPr>
        <w:t>III</w:t>
      </w:r>
      <w:r w:rsidRPr="00400802">
        <w:rPr>
          <w:bCs/>
          <w:iCs/>
          <w:szCs w:val="28"/>
        </w:rPr>
        <w:t>. Особенности цветовой гаммы.</w:t>
      </w:r>
    </w:p>
    <w:p w:rsidR="00011CC2" w:rsidRPr="00400802" w:rsidRDefault="00011CC2" w:rsidP="00F57D9D">
      <w:pPr>
        <w:widowControl w:val="0"/>
        <w:autoSpaceDE w:val="0"/>
        <w:autoSpaceDN w:val="0"/>
        <w:adjustRightInd w:val="0"/>
        <w:spacing w:line="240" w:lineRule="auto"/>
        <w:ind w:firstLine="34"/>
        <w:rPr>
          <w:bCs/>
          <w:iCs/>
          <w:szCs w:val="28"/>
        </w:rPr>
      </w:pPr>
      <w:r w:rsidRPr="00400802">
        <w:rPr>
          <w:bCs/>
          <w:iCs/>
          <w:szCs w:val="28"/>
        </w:rPr>
        <w:t xml:space="preserve">Социально-экономические условия Англии в конце </w:t>
      </w:r>
      <w:r w:rsidRPr="00400802">
        <w:rPr>
          <w:bCs/>
          <w:iCs/>
          <w:szCs w:val="28"/>
          <w:lang w:val="en-US"/>
        </w:rPr>
        <w:t>XV</w:t>
      </w:r>
      <w:r w:rsidRPr="00400802">
        <w:rPr>
          <w:bCs/>
          <w:iCs/>
          <w:szCs w:val="28"/>
        </w:rPr>
        <w:t xml:space="preserve"> века. Влияние германского, французского и итальянского костюмов. Распространение испанских мод. Пуританский костюм. Головные уборы.</w:t>
      </w:r>
    </w:p>
    <w:p w:rsidR="00011CC2" w:rsidRPr="00400802" w:rsidRDefault="00011CC2" w:rsidP="00400802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00802">
        <w:rPr>
          <w:rFonts w:ascii="Times New Roman" w:hAnsi="Times New Roman" w:cs="Times New Roman"/>
          <w:bCs/>
          <w:iCs/>
          <w:sz w:val="28"/>
          <w:szCs w:val="28"/>
        </w:rPr>
        <w:t>Германия – центр северного Возрождения. Особенности исторического развития. Местные особенности развития костюма. Костюм ландскнехтов. Особенности женского костюма. Цветовая гамма. Головные уборы. Украшения.</w:t>
      </w:r>
      <w:r w:rsidRPr="0040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64CC7">
        <w:rPr>
          <w:rFonts w:ascii="Times New Roman" w:hAnsi="Times New Roman" w:cs="Times New Roman"/>
          <w:sz w:val="28"/>
          <w:szCs w:val="28"/>
          <w:u w:val="single"/>
        </w:rPr>
        <w:t>Вопросы для повторения:</w:t>
      </w:r>
      <w:r w:rsidRPr="00964CC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400802">
        <w:rPr>
          <w:rFonts w:ascii="Times New Roman" w:hAnsi="Times New Roman" w:cs="Times New Roman"/>
          <w:sz w:val="28"/>
          <w:szCs w:val="28"/>
        </w:rPr>
        <w:t xml:space="preserve">. Назовите особенности Германского </w:t>
      </w:r>
      <w:r>
        <w:rPr>
          <w:rFonts w:ascii="Times New Roman" w:hAnsi="Times New Roman" w:cs="Times New Roman"/>
          <w:sz w:val="28"/>
          <w:szCs w:val="28"/>
        </w:rPr>
        <w:t xml:space="preserve">мужского </w:t>
      </w:r>
      <w:r w:rsidRPr="00400802">
        <w:rPr>
          <w:rFonts w:ascii="Times New Roman" w:hAnsi="Times New Roman" w:cs="Times New Roman"/>
          <w:sz w:val="28"/>
          <w:szCs w:val="28"/>
        </w:rPr>
        <w:t>костюма эпохи Возрождения.</w:t>
      </w:r>
    </w:p>
    <w:p w:rsidR="00011CC2" w:rsidRPr="00400802" w:rsidRDefault="00011CC2" w:rsidP="00400802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0802">
        <w:rPr>
          <w:rFonts w:ascii="Times New Roman" w:hAnsi="Times New Roman" w:cs="Times New Roman"/>
          <w:sz w:val="28"/>
          <w:szCs w:val="28"/>
        </w:rPr>
        <w:t>. Назовите характерные особенности женского костюма Англии эпохи Возрождения.</w:t>
      </w:r>
    </w:p>
    <w:p w:rsidR="00011CC2" w:rsidRPr="00400802" w:rsidRDefault="00011CC2" w:rsidP="00400802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0802">
        <w:rPr>
          <w:rFonts w:ascii="Times New Roman" w:hAnsi="Times New Roman" w:cs="Times New Roman"/>
          <w:sz w:val="28"/>
          <w:szCs w:val="28"/>
        </w:rPr>
        <w:t xml:space="preserve">. Опишите цветовую гамму и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Pr="00400802">
        <w:rPr>
          <w:rFonts w:ascii="Times New Roman" w:hAnsi="Times New Roman" w:cs="Times New Roman"/>
          <w:sz w:val="28"/>
          <w:szCs w:val="28"/>
        </w:rPr>
        <w:t>украшения в женском костюме Германии эпохи Возрождения.</w:t>
      </w:r>
    </w:p>
    <w:p w:rsidR="00011CC2" w:rsidRPr="00400802" w:rsidRDefault="00011CC2" w:rsidP="00400802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0802">
        <w:rPr>
          <w:rFonts w:ascii="Times New Roman" w:hAnsi="Times New Roman" w:cs="Times New Roman"/>
          <w:sz w:val="28"/>
          <w:szCs w:val="28"/>
        </w:rPr>
        <w:t>. В чём было отличие костюма католиков и гугенотов во Франции эпохи Возрождения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11CC2" w:rsidRPr="00400802" w:rsidRDefault="00011CC2" w:rsidP="00F57D9D">
      <w:pPr>
        <w:widowControl w:val="0"/>
        <w:autoSpaceDE w:val="0"/>
        <w:autoSpaceDN w:val="0"/>
        <w:adjustRightInd w:val="0"/>
        <w:spacing w:line="240" w:lineRule="auto"/>
        <w:ind w:firstLine="34"/>
        <w:rPr>
          <w:bCs/>
          <w:iCs/>
          <w:szCs w:val="28"/>
        </w:rPr>
      </w:pPr>
      <w:r w:rsidRPr="00400802">
        <w:rPr>
          <w:bCs/>
          <w:iCs/>
          <w:szCs w:val="28"/>
        </w:rPr>
        <w:br/>
      </w:r>
      <w:r>
        <w:rPr>
          <w:szCs w:val="28"/>
        </w:rPr>
        <w:t>Рекомендуемая литература:</w:t>
      </w:r>
      <w:r>
        <w:rPr>
          <w:szCs w:val="28"/>
        </w:rPr>
        <w:br/>
        <w:t>Мерцалова М.Н. Костюм разных времён и народов. – М., 1993,т.1.</w:t>
      </w:r>
    </w:p>
    <w:p w:rsidR="00011CC2" w:rsidRPr="00400802" w:rsidRDefault="00011CC2" w:rsidP="00624B77">
      <w:pPr>
        <w:spacing w:line="240" w:lineRule="auto"/>
        <w:rPr>
          <w:b/>
          <w:bCs/>
          <w:iCs/>
          <w:szCs w:val="28"/>
        </w:rPr>
      </w:pPr>
    </w:p>
    <w:p w:rsidR="00011CC2" w:rsidRPr="00400802" w:rsidRDefault="00011CC2" w:rsidP="00624B77">
      <w:pPr>
        <w:widowControl w:val="0"/>
        <w:autoSpaceDE w:val="0"/>
        <w:autoSpaceDN w:val="0"/>
        <w:adjustRightInd w:val="0"/>
        <w:spacing w:line="240" w:lineRule="auto"/>
        <w:ind w:firstLine="34"/>
        <w:rPr>
          <w:bCs/>
          <w:iCs/>
          <w:szCs w:val="28"/>
        </w:rPr>
      </w:pPr>
      <w:r>
        <w:rPr>
          <w:bCs/>
          <w:iCs/>
          <w:szCs w:val="28"/>
        </w:rPr>
        <w:t>Формы отчета: группа в соцсети  «ВКонтакте».</w:t>
      </w:r>
    </w:p>
    <w:p w:rsidR="00011CC2" w:rsidRPr="00400802" w:rsidRDefault="00011CC2" w:rsidP="00624B77">
      <w:pPr>
        <w:widowControl w:val="0"/>
        <w:autoSpaceDE w:val="0"/>
        <w:autoSpaceDN w:val="0"/>
        <w:adjustRightInd w:val="0"/>
        <w:spacing w:line="240" w:lineRule="auto"/>
        <w:ind w:firstLine="34"/>
        <w:rPr>
          <w:bCs/>
          <w:iCs/>
          <w:szCs w:val="28"/>
        </w:rPr>
      </w:pPr>
    </w:p>
    <w:p w:rsidR="00011CC2" w:rsidRPr="00400802" w:rsidRDefault="00011CC2" w:rsidP="00624B77">
      <w:pPr>
        <w:spacing w:line="240" w:lineRule="auto"/>
        <w:rPr>
          <w:szCs w:val="28"/>
        </w:rPr>
      </w:pPr>
      <w:r w:rsidRPr="00400802">
        <w:rPr>
          <w:b/>
          <w:szCs w:val="28"/>
        </w:rPr>
        <w:t xml:space="preserve">                       </w:t>
      </w:r>
    </w:p>
    <w:sectPr w:rsidR="00011CC2" w:rsidRPr="00400802" w:rsidSect="00C4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B77"/>
    <w:rsid w:val="00011CC2"/>
    <w:rsid w:val="00400802"/>
    <w:rsid w:val="00567E9D"/>
    <w:rsid w:val="00613B16"/>
    <w:rsid w:val="00624B77"/>
    <w:rsid w:val="00892383"/>
    <w:rsid w:val="008F20B5"/>
    <w:rsid w:val="00957206"/>
    <w:rsid w:val="00963BAE"/>
    <w:rsid w:val="00964CC7"/>
    <w:rsid w:val="00BF37C0"/>
    <w:rsid w:val="00C4351D"/>
    <w:rsid w:val="00D44E7A"/>
    <w:rsid w:val="00F5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1D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0802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437</Words>
  <Characters>2493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аня</cp:lastModifiedBy>
  <cp:revision>9</cp:revision>
  <dcterms:created xsi:type="dcterms:W3CDTF">2020-03-23T07:12:00Z</dcterms:created>
  <dcterms:modified xsi:type="dcterms:W3CDTF">2020-04-07T16:20:00Z</dcterms:modified>
</cp:coreProperties>
</file>