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9B" w:rsidRPr="001C3011" w:rsidRDefault="0054239B" w:rsidP="006C2A3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1C3011">
        <w:rPr>
          <w:rFonts w:ascii="Times New Roman" w:hAnsi="Times New Roman"/>
          <w:b/>
          <w:color w:val="000000"/>
          <w:sz w:val="32"/>
          <w:szCs w:val="32"/>
        </w:rPr>
        <w:t>Дисциплина: Естествознание</w:t>
      </w:r>
    </w:p>
    <w:p w:rsidR="0054239B" w:rsidRPr="001C3011" w:rsidRDefault="0054239B" w:rsidP="006C2A3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1C3011">
        <w:rPr>
          <w:rFonts w:ascii="Times New Roman" w:hAnsi="Times New Roman"/>
          <w:color w:val="000000"/>
          <w:sz w:val="32"/>
          <w:szCs w:val="32"/>
        </w:rPr>
        <w:t>Мушина Елизавета Вячеславовна – преподаватель</w:t>
      </w:r>
    </w:p>
    <w:p w:rsidR="0054239B" w:rsidRPr="001C3011" w:rsidRDefault="0054239B" w:rsidP="006C2A3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1C3011">
        <w:rPr>
          <w:rFonts w:ascii="Times New Roman" w:hAnsi="Times New Roman"/>
          <w:color w:val="000000"/>
          <w:sz w:val="32"/>
          <w:szCs w:val="32"/>
        </w:rPr>
        <w:t xml:space="preserve">Электронная почта: </w:t>
      </w:r>
      <w:hyperlink r:id="rId5" w:history="1">
        <w:r w:rsidRPr="001C3011">
          <w:rPr>
            <w:rStyle w:val="Hyperlink"/>
            <w:rFonts w:ascii="Times New Roman" w:hAnsi="Times New Roman"/>
            <w:sz w:val="32"/>
            <w:szCs w:val="32"/>
          </w:rPr>
          <w:t>tarasenko-ev2016@yandex.ru</w:t>
        </w:r>
      </w:hyperlink>
    </w:p>
    <w:p w:rsidR="0054239B" w:rsidRDefault="0054239B" w:rsidP="0056751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Форма отчета. Фото выполненного задания  пришлите на электронную почту</w:t>
      </w:r>
      <w:r>
        <w:rPr>
          <w:rFonts w:ascii="Times New Roman" w:hAnsi="Times New Roman"/>
          <w:sz w:val="24"/>
          <w:szCs w:val="24"/>
        </w:rPr>
        <w:t>.</w:t>
      </w:r>
      <w:r w:rsidRPr="00567513">
        <w:rPr>
          <w:rFonts w:ascii="Times New Roman" w:hAnsi="Times New Roman"/>
          <w:b/>
          <w:sz w:val="24"/>
        </w:rPr>
        <w:t xml:space="preserve"> </w:t>
      </w:r>
    </w:p>
    <w:p w:rsidR="0054239B" w:rsidRDefault="0054239B" w:rsidP="006B29D0">
      <w:pPr>
        <w:rPr>
          <w:rFonts w:ascii="Times New Roman" w:hAnsi="Times New Roman"/>
          <w:sz w:val="24"/>
        </w:rPr>
      </w:pPr>
      <w:r w:rsidRPr="00F34F5C">
        <w:rPr>
          <w:rFonts w:ascii="Times New Roman" w:hAnsi="Times New Roman"/>
          <w:b/>
          <w:sz w:val="24"/>
        </w:rPr>
        <w:t>Консультации и комментарии в группе в соц. сети «ВКонтакте».</w:t>
      </w:r>
    </w:p>
    <w:p w:rsidR="0054239B" w:rsidRDefault="0054239B" w:rsidP="006B29D0">
      <w:pPr>
        <w:rPr>
          <w:rFonts w:ascii="Times New Roman" w:hAnsi="Times New Roman"/>
          <w:sz w:val="24"/>
        </w:rPr>
      </w:pPr>
      <w:r w:rsidRPr="001C3011">
        <w:rPr>
          <w:rFonts w:ascii="Times New Roman" w:hAnsi="Times New Roman"/>
          <w:b/>
          <w:color w:val="000000"/>
          <w:sz w:val="32"/>
          <w:szCs w:val="32"/>
        </w:rPr>
        <w:t>I курс</w:t>
      </w:r>
    </w:p>
    <w:p w:rsidR="0054239B" w:rsidRPr="006B29D0" w:rsidRDefault="0054239B" w:rsidP="006B29D0">
      <w:pPr>
        <w:rPr>
          <w:rFonts w:ascii="Times New Roman" w:hAnsi="Times New Roman"/>
          <w:sz w:val="24"/>
        </w:rPr>
      </w:pPr>
      <w:r w:rsidRPr="006C2A3D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Задание на 4.05. Тема: Взаимосвязь между научными открытиями и развитием техники и технологий. </w:t>
      </w:r>
    </w:p>
    <w:p w:rsidR="0054239B" w:rsidRDefault="0054239B" w:rsidP="006C2A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4239B" w:rsidRDefault="0054239B" w:rsidP="006668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Изучите лекцию. Приложение 1.</w:t>
      </w:r>
    </w:p>
    <w:p w:rsidR="0054239B" w:rsidRDefault="0054239B" w:rsidP="006668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Заполните таблицу, опираясь на лекцию: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2"/>
        <w:gridCol w:w="6227"/>
      </w:tblGrid>
      <w:tr w:rsidR="0054239B" w:rsidTr="008C51F4">
        <w:trPr>
          <w:trHeight w:val="185"/>
        </w:trPr>
        <w:tc>
          <w:tcPr>
            <w:tcW w:w="9339" w:type="dxa"/>
            <w:gridSpan w:val="2"/>
          </w:tcPr>
          <w:p w:rsidR="0054239B" w:rsidRPr="008C51F4" w:rsidRDefault="0054239B" w:rsidP="008C5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51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формы взаимоотношений науки и технологий</w:t>
            </w:r>
          </w:p>
        </w:tc>
      </w:tr>
      <w:tr w:rsidR="0054239B" w:rsidTr="008C51F4">
        <w:trPr>
          <w:trHeight w:val="135"/>
        </w:trPr>
        <w:tc>
          <w:tcPr>
            <w:tcW w:w="3112" w:type="dxa"/>
          </w:tcPr>
          <w:p w:rsidR="0054239B" w:rsidRPr="008C51F4" w:rsidRDefault="0054239B" w:rsidP="008C5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51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6227" w:type="dxa"/>
          </w:tcPr>
          <w:p w:rsidR="0054239B" w:rsidRPr="008C51F4" w:rsidRDefault="0054239B" w:rsidP="008C5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51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положения</w:t>
            </w:r>
          </w:p>
        </w:tc>
      </w:tr>
      <w:tr w:rsidR="0054239B" w:rsidTr="008C51F4">
        <w:tc>
          <w:tcPr>
            <w:tcW w:w="3112" w:type="dxa"/>
          </w:tcPr>
          <w:p w:rsidR="0054239B" w:rsidRPr="008C51F4" w:rsidRDefault="0054239B" w:rsidP="008C51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51F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8C51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модель</w:t>
            </w:r>
          </w:p>
        </w:tc>
        <w:tc>
          <w:tcPr>
            <w:tcW w:w="6227" w:type="dxa"/>
          </w:tcPr>
          <w:p w:rsidR="0054239B" w:rsidRPr="008C51F4" w:rsidRDefault="0054239B" w:rsidP="008C51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4239B" w:rsidTr="008C51F4">
        <w:tc>
          <w:tcPr>
            <w:tcW w:w="3112" w:type="dxa"/>
          </w:tcPr>
          <w:p w:rsidR="0054239B" w:rsidRPr="008C51F4" w:rsidRDefault="0054239B" w:rsidP="008C51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51F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8C51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модель</w:t>
            </w:r>
          </w:p>
        </w:tc>
        <w:tc>
          <w:tcPr>
            <w:tcW w:w="6227" w:type="dxa"/>
          </w:tcPr>
          <w:p w:rsidR="0054239B" w:rsidRPr="008C51F4" w:rsidRDefault="0054239B" w:rsidP="008C51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4239B" w:rsidTr="008C51F4">
        <w:tc>
          <w:tcPr>
            <w:tcW w:w="3112" w:type="dxa"/>
          </w:tcPr>
          <w:p w:rsidR="0054239B" w:rsidRPr="008C51F4" w:rsidRDefault="0054239B" w:rsidP="008C51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51F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8C51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модель</w:t>
            </w:r>
          </w:p>
        </w:tc>
        <w:tc>
          <w:tcPr>
            <w:tcW w:w="6227" w:type="dxa"/>
          </w:tcPr>
          <w:p w:rsidR="0054239B" w:rsidRPr="008C51F4" w:rsidRDefault="0054239B" w:rsidP="008C51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4239B" w:rsidRDefault="0054239B" w:rsidP="00C1663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4239B" w:rsidRDefault="0054239B" w:rsidP="00C166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Пользуясь дополнительными источниками информации, охарактеризуйте основные проблемы энергосбережения, а также пути их решения. </w:t>
      </w:r>
    </w:p>
    <w:p w:rsidR="0054239B" w:rsidRDefault="0054239B" w:rsidP="000E61E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4239B" w:rsidRPr="00CD1976" w:rsidRDefault="0054239B" w:rsidP="000E61E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D1976">
        <w:rPr>
          <w:rFonts w:ascii="Times New Roman" w:hAnsi="Times New Roman"/>
          <w:b/>
          <w:color w:val="000000"/>
          <w:sz w:val="28"/>
          <w:szCs w:val="28"/>
        </w:rPr>
        <w:t>Приложение 1. Лекция.</w:t>
      </w:r>
    </w:p>
    <w:p w:rsidR="0054239B" w:rsidRDefault="0054239B" w:rsidP="00CD1976">
      <w:pPr>
        <w:pStyle w:val="NormalWeb"/>
        <w:spacing w:before="300" w:beforeAutospacing="0" w:after="300" w:afterAutospacing="0"/>
        <w:ind w:left="301" w:right="902"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настоящее время развитие науки является одним из главных условий развития техники. Можно выделить три основных точки зрения на взаимоотношение науки и техники в обществе. </w:t>
      </w:r>
    </w:p>
    <w:p w:rsidR="0054239B" w:rsidRDefault="0054239B" w:rsidP="00CD1976">
      <w:pPr>
        <w:pStyle w:val="NormalWeb"/>
        <w:spacing w:before="300" w:beforeAutospacing="0" w:after="300" w:afterAutospacing="0"/>
        <w:ind w:left="301" w:right="902"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Первая – утверждается определяющая роль науки, технику воспринимают как прикладную науку. Это модель взаимоотношения науки и техники, когда наука рассматривается как производство знания, а техника – как его применение. Такая модель – достаточно одностороннее отражение реального процесса из взаимодействия.</w:t>
      </w:r>
    </w:p>
    <w:p w:rsidR="0054239B" w:rsidRDefault="0054239B" w:rsidP="00CD1976">
      <w:pPr>
        <w:pStyle w:val="NormalWeb"/>
        <w:spacing w:before="300" w:beforeAutospacing="0" w:after="300" w:afterAutospacing="0"/>
        <w:ind w:left="301" w:right="902"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Другая модель – взаимовлияние науки и техники, когда они рассматриваются как независимые, самостоятельные явления, взаимодействующие на определенных этапах своего развития. Утверждается, что познанием движет стремление к истине, тогда как техника развивается для решения практических проблем. Иногда техника использует научные результаты для своих целей, иногда наука использует технические устройства для решения своих проблем.</w:t>
      </w:r>
    </w:p>
    <w:p w:rsidR="0054239B" w:rsidRDefault="0054239B" w:rsidP="00CD1976">
      <w:pPr>
        <w:pStyle w:val="NormalWeb"/>
        <w:spacing w:before="300" w:beforeAutospacing="0" w:after="300" w:afterAutospacing="0"/>
        <w:ind w:left="301" w:right="902"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Третья модель утверждает ведущую роль техники: наука развивалась под влиянием потребностей техники. Создание техники определялось нуждами производства, а наука возникает и развивается как попытка понять процесс функционирования технических устройств. Действительно, мельница, часы, насосы, паровой двигатель и т.д. создавались практиками, а соответствующие разделы науки возникают позднее и представляют собой теоретическое осмысление действия технических устройств. Например, сначала был изобретен паровой двигатель, потом возникает термодинамика. И таких примеров множество.</w:t>
      </w:r>
    </w:p>
    <w:p w:rsidR="0054239B" w:rsidRPr="00E624C5" w:rsidRDefault="0054239B" w:rsidP="00E624C5">
      <w:pPr>
        <w:spacing w:after="0" w:line="240" w:lineRule="auto"/>
        <w:rPr>
          <w:rFonts w:ascii="yandex-sans" w:hAnsi="yandex-sans"/>
          <w:b/>
          <w:color w:val="000000"/>
          <w:sz w:val="25"/>
          <w:szCs w:val="24"/>
          <w:u w:val="single"/>
        </w:rPr>
      </w:pPr>
      <w:r w:rsidRPr="00E624C5">
        <w:rPr>
          <w:rFonts w:ascii="Times New Roman" w:hAnsi="Times New Roman"/>
          <w:b/>
          <w:color w:val="000000"/>
          <w:sz w:val="32"/>
          <w:szCs w:val="32"/>
          <w:u w:val="single"/>
        </w:rPr>
        <w:t>Задание на 11.05. Тема: Природные макромолекулы и синтетические полимерные материалы. Биотехнологии.</w:t>
      </w:r>
    </w:p>
    <w:p w:rsidR="0054239B" w:rsidRDefault="0054239B" w:rsidP="000E61E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4239B" w:rsidRDefault="0054239B" w:rsidP="00B27C9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Чем искусственные полимеры отличаются от синтетических?</w:t>
      </w:r>
    </w:p>
    <w:p w:rsidR="0054239B" w:rsidRDefault="0054239B" w:rsidP="00B27C9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Охарактеризуйте группы синтетических полимеров.</w:t>
      </w:r>
    </w:p>
    <w:p w:rsidR="0054239B" w:rsidRDefault="0054239B" w:rsidP="00B27C9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Что такое биотехнология? Приведите примеры биотехнологических процессов.</w:t>
      </w:r>
    </w:p>
    <w:p w:rsidR="0054239B" w:rsidRDefault="0054239B" w:rsidP="00B27C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4239B" w:rsidRPr="00B27C94" w:rsidRDefault="0054239B" w:rsidP="00B27C94">
      <w:pPr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C94">
        <w:rPr>
          <w:rFonts w:ascii="Times New Roman" w:hAnsi="Times New Roman"/>
          <w:b/>
          <w:bCs/>
          <w:color w:val="000000"/>
          <w:sz w:val="28"/>
          <w:szCs w:val="28"/>
        </w:rPr>
        <w:t>Приложение 1.</w:t>
      </w:r>
    </w:p>
    <w:p w:rsidR="0054239B" w:rsidRPr="00B27C94" w:rsidRDefault="0054239B" w:rsidP="00B27C94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7C94">
        <w:rPr>
          <w:rFonts w:ascii="Times New Roman" w:hAnsi="Times New Roman"/>
          <w:color w:val="000000"/>
          <w:sz w:val="28"/>
          <w:szCs w:val="28"/>
        </w:rPr>
        <w:t>Синтетические полимеры можно подразделить на следующие группы:</w:t>
      </w:r>
    </w:p>
    <w:p w:rsidR="0054239B" w:rsidRPr="00B27C94" w:rsidRDefault="0054239B" w:rsidP="00B27C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27C94">
        <w:rPr>
          <w:rFonts w:ascii="Times New Roman" w:hAnsi="Times New Roman"/>
          <w:color w:val="000000"/>
          <w:sz w:val="28"/>
          <w:szCs w:val="28"/>
        </w:rPr>
        <w:t>Термопласты (или пластмассы) – вещества, которые размягчаются при нагревании и застывают при охлаждении, не теряя при этом своих исходных свойств. Именно эта группа является наиболее значимой с точки зрения промышленности. К ней относятся такие широко применяемые полимеры, как полиэтилен, поливинилхлорид, полипропилен и другие. Сфера применения – крайне широкая: строительство, машиностроение, медицина, электроника, энергетика и практически любая другая отрасль экономики.</w:t>
      </w:r>
    </w:p>
    <w:p w:rsidR="0054239B" w:rsidRDefault="0054239B" w:rsidP="00B27C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27C94">
        <w:rPr>
          <w:rFonts w:ascii="Times New Roman" w:hAnsi="Times New Roman"/>
          <w:color w:val="000000"/>
          <w:sz w:val="28"/>
          <w:szCs w:val="28"/>
        </w:rPr>
        <w:t>Реактопласты (или термореактивные полимеры) – вещества, которые при переработке в готовое изделие проходят необратимую трансформацию, и при повторном нагревании уже не размягчаются или деформируются, а разрушаются. Отличаются высокой твердостью и прочностью. Наиболее распространенные примеры – полиуретан, синтетические каучуки, а также вещества на основе эпоксидной или карбамидной смолы.</w:t>
      </w:r>
    </w:p>
    <w:p w:rsidR="0054239B" w:rsidRPr="00B27C94" w:rsidRDefault="0054239B" w:rsidP="00AE3BE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239B" w:rsidRDefault="0054239B" w:rsidP="00AE3BE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AE3BE7">
        <w:rPr>
          <w:rFonts w:ascii="Times New Roman" w:hAnsi="Times New Roman"/>
          <w:b/>
          <w:color w:val="000000"/>
          <w:sz w:val="32"/>
          <w:szCs w:val="32"/>
          <w:u w:val="single"/>
        </w:rPr>
        <w:t>Задание на 18.05. Тема: Физические и химические процессы в организме человека.</w:t>
      </w:r>
    </w:p>
    <w:p w:rsidR="0054239B" w:rsidRDefault="0054239B" w:rsidP="00AE3BE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54239B" w:rsidRDefault="0054239B" w:rsidP="00AE3BE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Подробно опишите и зарисуйте малый и большой круги кровообращения.</w:t>
      </w:r>
    </w:p>
    <w:p w:rsidR="0054239B" w:rsidRPr="00AE3BE7" w:rsidRDefault="0054239B" w:rsidP="00AE3BE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3BE7">
        <w:rPr>
          <w:rFonts w:ascii="Times New Roman" w:hAnsi="Times New Roman"/>
          <w:bCs/>
          <w:color w:val="000000"/>
          <w:sz w:val="28"/>
          <w:szCs w:val="28"/>
        </w:rPr>
        <w:t xml:space="preserve">Подготовьте доклад на одну из предложенных тем: </w:t>
      </w:r>
      <w:r w:rsidRPr="00AE3BE7">
        <w:rPr>
          <w:rFonts w:ascii="Times New Roman" w:hAnsi="Times New Roman"/>
          <w:color w:val="000000"/>
          <w:sz w:val="28"/>
          <w:szCs w:val="28"/>
        </w:rPr>
        <w:t>«Влияние электромагнитных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BE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BE7">
        <w:rPr>
          <w:rFonts w:ascii="Times New Roman" w:hAnsi="Times New Roman"/>
          <w:color w:val="000000"/>
          <w:sz w:val="28"/>
          <w:szCs w:val="28"/>
        </w:rPr>
        <w:t>радиоактивных излучений на организм человека», «Феномен зрения: оптика,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BE7">
        <w:rPr>
          <w:rFonts w:ascii="Times New Roman" w:hAnsi="Times New Roman"/>
          <w:color w:val="000000"/>
          <w:sz w:val="28"/>
          <w:szCs w:val="28"/>
        </w:rPr>
        <w:t>фотохимические реакции, анализ информации», «Электрохимическая природа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BE7">
        <w:rPr>
          <w:rFonts w:ascii="Times New Roman" w:hAnsi="Times New Roman"/>
          <w:color w:val="000000"/>
          <w:sz w:val="28"/>
          <w:szCs w:val="28"/>
        </w:rPr>
        <w:t>нервных импульсов», «Роль макромолекул в человеческом организме», «Ферменты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BE7">
        <w:rPr>
          <w:rFonts w:ascii="Times New Roman" w:hAnsi="Times New Roman"/>
          <w:color w:val="000000"/>
          <w:sz w:val="28"/>
          <w:szCs w:val="28"/>
        </w:rPr>
        <w:t>и реакции с их участием».</w:t>
      </w:r>
    </w:p>
    <w:p w:rsidR="0054239B" w:rsidRPr="00AE3BE7" w:rsidRDefault="0054239B" w:rsidP="00AE3BE7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sectPr w:rsidR="0054239B" w:rsidRPr="00AE3BE7" w:rsidSect="00E624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E03"/>
    <w:multiLevelType w:val="hybridMultilevel"/>
    <w:tmpl w:val="E5F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165107"/>
    <w:multiLevelType w:val="hybridMultilevel"/>
    <w:tmpl w:val="A25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360CE9"/>
    <w:multiLevelType w:val="hybridMultilevel"/>
    <w:tmpl w:val="E5F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8A78E7"/>
    <w:multiLevelType w:val="hybridMultilevel"/>
    <w:tmpl w:val="18FA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869D4"/>
    <w:multiLevelType w:val="hybridMultilevel"/>
    <w:tmpl w:val="86281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751A7B"/>
    <w:multiLevelType w:val="hybridMultilevel"/>
    <w:tmpl w:val="3BF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E81EC4"/>
    <w:multiLevelType w:val="hybridMultilevel"/>
    <w:tmpl w:val="EB606B6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5684523"/>
    <w:multiLevelType w:val="hybridMultilevel"/>
    <w:tmpl w:val="1124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870C99"/>
    <w:multiLevelType w:val="hybridMultilevel"/>
    <w:tmpl w:val="044C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0552FE"/>
    <w:multiLevelType w:val="hybridMultilevel"/>
    <w:tmpl w:val="5534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4717A0"/>
    <w:multiLevelType w:val="hybridMultilevel"/>
    <w:tmpl w:val="121C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D30203"/>
    <w:multiLevelType w:val="multilevel"/>
    <w:tmpl w:val="A02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A3D"/>
    <w:rsid w:val="000E61E7"/>
    <w:rsid w:val="001C3011"/>
    <w:rsid w:val="004E4B2A"/>
    <w:rsid w:val="0054239B"/>
    <w:rsid w:val="00567513"/>
    <w:rsid w:val="00666840"/>
    <w:rsid w:val="006B29D0"/>
    <w:rsid w:val="006C2A3D"/>
    <w:rsid w:val="006F1230"/>
    <w:rsid w:val="00761D20"/>
    <w:rsid w:val="007B22DC"/>
    <w:rsid w:val="00841E9B"/>
    <w:rsid w:val="0086148F"/>
    <w:rsid w:val="008A7BA5"/>
    <w:rsid w:val="008C51F4"/>
    <w:rsid w:val="00AE3BE7"/>
    <w:rsid w:val="00B2195A"/>
    <w:rsid w:val="00B27C94"/>
    <w:rsid w:val="00C1663C"/>
    <w:rsid w:val="00CD1976"/>
    <w:rsid w:val="00DA0504"/>
    <w:rsid w:val="00E624C5"/>
    <w:rsid w:val="00E91425"/>
    <w:rsid w:val="00EB4A8D"/>
    <w:rsid w:val="00F3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3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2A3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2A3D"/>
    <w:pPr>
      <w:ind w:left="720"/>
      <w:contextualSpacing/>
    </w:pPr>
  </w:style>
  <w:style w:type="table" w:styleId="TableGrid">
    <w:name w:val="Table Grid"/>
    <w:basedOn w:val="TableNormal"/>
    <w:uiPriority w:val="99"/>
    <w:rsid w:val="00EB4A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E6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asenko-ev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585</Words>
  <Characters>3336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Мушин</dc:creator>
  <cp:keywords/>
  <dc:description/>
  <cp:lastModifiedBy>аня</cp:lastModifiedBy>
  <cp:revision>7</cp:revision>
  <dcterms:created xsi:type="dcterms:W3CDTF">2020-04-29T06:29:00Z</dcterms:created>
  <dcterms:modified xsi:type="dcterms:W3CDTF">2020-04-29T19:04:00Z</dcterms:modified>
</cp:coreProperties>
</file>